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</w:t>
            </w:r>
            <w:r>
              <w:rPr>
                <w:rFonts w:hint="default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4号楼3楼图书室提升改造项目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7AF0398"/>
    <w:rsid w:val="20316E95"/>
    <w:rsid w:val="283E13B6"/>
    <w:rsid w:val="288A1B99"/>
    <w:rsid w:val="2AC82977"/>
    <w:rsid w:val="330C174B"/>
    <w:rsid w:val="37345F6C"/>
    <w:rsid w:val="4101038C"/>
    <w:rsid w:val="46525FD6"/>
    <w:rsid w:val="49051F28"/>
    <w:rsid w:val="4FF20D4D"/>
    <w:rsid w:val="50390556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